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4EB" w:rsidRPr="00E124EB" w:rsidRDefault="00E124EB" w:rsidP="001D03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24EB">
        <w:rPr>
          <w:rFonts w:ascii="Times New Roman" w:hAnsi="Times New Roman" w:cs="Times New Roman"/>
          <w:b/>
          <w:sz w:val="28"/>
          <w:szCs w:val="28"/>
        </w:rPr>
        <w:t>пришкольн</w:t>
      </w:r>
      <w:r w:rsidR="001D03DF">
        <w:rPr>
          <w:rFonts w:ascii="Times New Roman" w:hAnsi="Times New Roman" w:cs="Times New Roman"/>
          <w:b/>
          <w:sz w:val="28"/>
          <w:szCs w:val="28"/>
        </w:rPr>
        <w:t>ая площадка</w:t>
      </w:r>
      <w:r w:rsidRPr="00E124EB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gramStart"/>
      <w:r w:rsidR="00C8532E">
        <w:rPr>
          <w:rFonts w:ascii="Times New Roman" w:hAnsi="Times New Roman" w:cs="Times New Roman"/>
          <w:b/>
          <w:sz w:val="28"/>
          <w:szCs w:val="28"/>
          <w:lang w:val="kk-KZ"/>
        </w:rPr>
        <w:t>Ш</w:t>
      </w:r>
      <w:proofErr w:type="gramEnd"/>
      <w:r w:rsidR="00C8532E">
        <w:rPr>
          <w:rFonts w:ascii="Times New Roman" w:hAnsi="Times New Roman" w:cs="Times New Roman"/>
          <w:b/>
          <w:sz w:val="28"/>
          <w:szCs w:val="28"/>
          <w:lang w:val="kk-KZ"/>
        </w:rPr>
        <w:t>ұғыла</w:t>
      </w:r>
      <w:r w:rsidRPr="00E124EB">
        <w:rPr>
          <w:rFonts w:ascii="Times New Roman" w:hAnsi="Times New Roman" w:cs="Times New Roman"/>
          <w:b/>
          <w:sz w:val="28"/>
          <w:szCs w:val="28"/>
        </w:rPr>
        <w:t>».</w:t>
      </w:r>
    </w:p>
    <w:p w:rsidR="00D1288B" w:rsidRDefault="00055CCF" w:rsidP="00D1288B">
      <w:r>
        <w:t>В</w:t>
      </w:r>
      <w:r w:rsidR="00C8532E">
        <w:t xml:space="preserve"> КГУ « Средняя</w:t>
      </w:r>
      <w:r>
        <w:t xml:space="preserve"> </w:t>
      </w:r>
      <w:proofErr w:type="spellStart"/>
      <w:r>
        <w:t>шко</w:t>
      </w:r>
      <w:proofErr w:type="spellEnd"/>
      <w:r w:rsidR="00C8532E">
        <w:rPr>
          <w:lang w:val="kk-KZ"/>
        </w:rPr>
        <w:t>ла</w:t>
      </w:r>
      <w:r>
        <w:t xml:space="preserve"> №1</w:t>
      </w:r>
      <w:r w:rsidR="00C8532E">
        <w:t xml:space="preserve"> г. Есиль» с 18 июля </w:t>
      </w:r>
      <w:r w:rsidR="00D1288B">
        <w:t xml:space="preserve"> продолжает свою работу  </w:t>
      </w:r>
      <w:r>
        <w:t xml:space="preserve"> пришкольная площадка «</w:t>
      </w:r>
      <w:proofErr w:type="gramStart"/>
      <w:r w:rsidR="00133D51" w:rsidRPr="00133D51">
        <w:rPr>
          <w:rFonts w:ascii="Times New Roman" w:hAnsi="Times New Roman" w:cs="Times New Roman"/>
          <w:b/>
          <w:sz w:val="24"/>
          <w:szCs w:val="24"/>
          <w:lang w:val="kk-KZ"/>
        </w:rPr>
        <w:t>Ш</w:t>
      </w:r>
      <w:proofErr w:type="gramEnd"/>
      <w:r w:rsidR="00133D51" w:rsidRPr="00133D51">
        <w:rPr>
          <w:rFonts w:ascii="Times New Roman" w:hAnsi="Times New Roman" w:cs="Times New Roman"/>
          <w:b/>
          <w:sz w:val="24"/>
          <w:szCs w:val="24"/>
          <w:lang w:val="kk-KZ"/>
        </w:rPr>
        <w:t>ұғыла</w:t>
      </w:r>
      <w:r w:rsidR="00D1288B">
        <w:t xml:space="preserve">».  Ежедневно проводится зарядка, минутка здоровья, инструктаж перед проведением каждого мероприятия. Мероприятия проводятся как в кабинете, так и на свежем воздухе. За основу взяты такие направления: духовно-нравственное, эстетическое, физическое воспитание и ЗОЖ. </w:t>
      </w:r>
    </w:p>
    <w:p w:rsidR="00DE573C" w:rsidRDefault="00D1288B" w:rsidP="00D1288B">
      <w:r>
        <w:t>Все дети с интересом и радостью принимают активное участие во всех мероприятиях. В первый день ребята приняли участие в игре «Познакомимся поближе»,  играли на свежем воздухе.</w:t>
      </w:r>
    </w:p>
    <w:p w:rsidR="00D1288B" w:rsidRDefault="00D1288B" w:rsidP="00D1288B"/>
    <w:p w:rsidR="004E1EB5" w:rsidRDefault="00133D51" w:rsidP="00D1288B">
      <w:r w:rsidRPr="00133D51">
        <w:rPr>
          <w:noProof/>
          <w:lang w:eastAsia="ru-RU"/>
        </w:rPr>
        <w:drawing>
          <wp:inline distT="0" distB="0" distL="0" distR="0">
            <wp:extent cx="4189974" cy="3143249"/>
            <wp:effectExtent l="0" t="0" r="1270" b="635"/>
            <wp:docPr id="17" name="Рисунок 17" descr="F:\БасоваЛ.Н. лагерь\CAM0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асоваЛ.Н. лагерь\CAM00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85" cy="315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1288B" w:rsidRDefault="00133D51" w:rsidP="00D1288B">
      <w:r w:rsidRPr="00133D51">
        <w:rPr>
          <w:noProof/>
          <w:lang w:eastAsia="ru-RU"/>
        </w:rPr>
        <w:drawing>
          <wp:inline distT="0" distB="0" distL="0" distR="0">
            <wp:extent cx="4189730" cy="3143065"/>
            <wp:effectExtent l="0" t="0" r="1270" b="635"/>
            <wp:docPr id="18" name="Рисунок 18" descr="F:\БасоваЛ.Н. лагерь\CAM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асоваЛ.Н. лагерь\CAM00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105" cy="315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88B" w:rsidRDefault="00D1288B" w:rsidP="00D1288B"/>
    <w:p w:rsidR="00D1288B" w:rsidRDefault="00D1288B" w:rsidP="00D1288B"/>
    <w:p w:rsidR="00D1288B" w:rsidRDefault="00D1288B" w:rsidP="00D1288B">
      <w:r>
        <w:lastRenderedPageBreak/>
        <w:t>Второй день был посвящен теме «Игра – викторина по сказкам». Сначала ребята приняли участие в викторине «Любимые сказки», затем для них был проведен конкур</w:t>
      </w:r>
      <w:r w:rsidR="008C1B83">
        <w:t xml:space="preserve">с на лучшее </w:t>
      </w:r>
      <w:proofErr w:type="spellStart"/>
      <w:r w:rsidR="008C1B83">
        <w:t>инсценирование</w:t>
      </w:r>
      <w:proofErr w:type="spellEnd"/>
      <w:r w:rsidR="008C1B83">
        <w:t xml:space="preserve"> сказочного героя. </w:t>
      </w:r>
    </w:p>
    <w:p w:rsidR="008C1B83" w:rsidRDefault="00133D51" w:rsidP="00D1288B">
      <w:r w:rsidRPr="00133D51">
        <w:rPr>
          <w:noProof/>
          <w:lang w:eastAsia="ru-RU"/>
        </w:rPr>
        <w:drawing>
          <wp:inline distT="0" distB="0" distL="0" distR="0">
            <wp:extent cx="2666999" cy="2000250"/>
            <wp:effectExtent l="0" t="0" r="635" b="0"/>
            <wp:docPr id="19" name="Рисунок 19" descr="F:\БасоваЛ.Н. лагерь\IMG-201806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асоваЛ.Н. лагерь\IMG-20180621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643" cy="201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133D51">
        <w:rPr>
          <w:noProof/>
          <w:lang w:eastAsia="ru-RU"/>
        </w:rPr>
        <w:drawing>
          <wp:inline distT="0" distB="0" distL="0" distR="0">
            <wp:extent cx="2692400" cy="2019300"/>
            <wp:effectExtent l="0" t="0" r="0" b="0"/>
            <wp:docPr id="20" name="Рисунок 20" descr="F:\БасоваЛ.Н. лагерь\IMG-201806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асоваЛ.Н. лагерь\IMG-20180621-WA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99" cy="201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D51" w:rsidRDefault="00133D51" w:rsidP="00D1288B">
      <w:r w:rsidRPr="00133D51">
        <w:rPr>
          <w:noProof/>
          <w:lang w:eastAsia="ru-RU"/>
        </w:rPr>
        <w:drawing>
          <wp:inline distT="0" distB="0" distL="0" distR="0">
            <wp:extent cx="2438400" cy="1828800"/>
            <wp:effectExtent l="0" t="0" r="0" b="0"/>
            <wp:docPr id="21" name="Рисунок 21" descr="F:\БасоваЛ.Н. лагерь\IMG-2018062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асоваЛ.Н. лагерь\IMG-20180621-WA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533" cy="18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CCF" w:rsidRDefault="00133D51" w:rsidP="00055C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t>20.06.18. проводились</w:t>
      </w:r>
      <w:r w:rsidRPr="00133D51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День интересов. Умелые ручки.</w:t>
      </w:r>
      <w:r>
        <w:t xml:space="preserve"> </w:t>
      </w:r>
      <w:r w:rsidR="00055CCF" w:rsidRPr="00055CCF">
        <w:br/>
      </w:r>
      <w:r w:rsidRPr="00133D51">
        <w:rPr>
          <w:noProof/>
          <w:lang w:eastAsia="ru-RU"/>
        </w:rPr>
        <w:drawing>
          <wp:inline distT="0" distB="0" distL="0" distR="0">
            <wp:extent cx="2108200" cy="1581150"/>
            <wp:effectExtent l="0" t="0" r="6350" b="0"/>
            <wp:docPr id="22" name="Рисунок 22" descr="F:\БасоваЛ.Н. лагерь\IMG-2018062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БасоваЛ.Н. лагерь\IMG-20180621-WA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429" cy="158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3D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133D51">
        <w:rPr>
          <w:noProof/>
          <w:lang w:eastAsia="ru-RU"/>
        </w:rPr>
        <w:drawing>
          <wp:inline distT="0" distB="0" distL="0" distR="0">
            <wp:extent cx="2647950" cy="1986448"/>
            <wp:effectExtent l="0" t="0" r="0" b="0"/>
            <wp:docPr id="23" name="Рисунок 23" descr="F:\БасоваЛ.Н. лагерь\CAM0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БасоваЛ.Н. лагерь\CAM00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26" cy="198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D51" w:rsidRDefault="00133D51" w:rsidP="00055CCF"/>
    <w:p w:rsidR="0066580B" w:rsidRPr="00055CCF" w:rsidRDefault="00133D51" w:rsidP="00055CCF">
      <w:r w:rsidRPr="00133D51">
        <w:rPr>
          <w:noProof/>
          <w:lang w:eastAsia="ru-RU"/>
        </w:rPr>
        <w:lastRenderedPageBreak/>
        <w:drawing>
          <wp:inline distT="0" distB="0" distL="0" distR="0">
            <wp:extent cx="2562225" cy="1921669"/>
            <wp:effectExtent l="0" t="0" r="0" b="2540"/>
            <wp:docPr id="24" name="Рисунок 24" descr="F:\БасоваЛ.Н. лагерь\IMG-201806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БасоваЛ.Н. лагерь\IMG-20180621-WA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438" cy="192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EB5" w:rsidRPr="004E1EB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E1EB5" w:rsidRPr="004E1EB5">
        <w:rPr>
          <w:noProof/>
          <w:lang w:eastAsia="ru-RU"/>
        </w:rPr>
        <w:drawing>
          <wp:inline distT="0" distB="0" distL="0" distR="0">
            <wp:extent cx="2590167" cy="1943100"/>
            <wp:effectExtent l="0" t="0" r="635" b="0"/>
            <wp:docPr id="30" name="Рисунок 30" descr="F:\БасоваЛ.Н. лагерь\CAM0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БасоваЛ.Н. лагерь\CAM000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569" cy="194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CCF" w:rsidRDefault="00055CCF" w:rsidP="00D1288B"/>
    <w:p w:rsidR="0066580B" w:rsidRDefault="0066580B" w:rsidP="00D1288B">
      <w:r>
        <w:t>21.07.16 проводил</w:t>
      </w:r>
      <w:r w:rsidR="00133D51">
        <w:t xml:space="preserve">ось </w:t>
      </w:r>
      <w:r w:rsidR="00133D51">
        <w:rPr>
          <w:rFonts w:ascii="Times New Roman" w:eastAsia="Times New Roman" w:hAnsi="Times New Roman" w:cs="Times New Roman"/>
          <w:b/>
          <w:sz w:val="28"/>
        </w:rPr>
        <w:t>Игровое шоу « турнир именинников</w:t>
      </w:r>
      <w:proofErr w:type="gramStart"/>
      <w:r w:rsidR="00133D51">
        <w:rPr>
          <w:rFonts w:ascii="Times New Roman" w:eastAsia="Times New Roman" w:hAnsi="Times New Roman" w:cs="Times New Roman"/>
          <w:b/>
          <w:sz w:val="28"/>
        </w:rPr>
        <w:t>.»</w:t>
      </w:r>
      <w:proofErr w:type="gramEnd"/>
    </w:p>
    <w:p w:rsidR="0066580B" w:rsidRDefault="00C470EA" w:rsidP="00D1288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470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C470EA">
        <w:rPr>
          <w:noProof/>
          <w:lang w:eastAsia="ru-RU"/>
        </w:rPr>
        <w:drawing>
          <wp:inline distT="0" distB="0" distL="0" distR="0">
            <wp:extent cx="3810000" cy="2858197"/>
            <wp:effectExtent l="0" t="0" r="0" b="0"/>
            <wp:docPr id="26" name="Рисунок 26" descr="F:\БасоваЛ.Н. лагерь\CAM0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БасоваЛ.Н. лагерь\CAM00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376" cy="286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0EA" w:rsidRDefault="00C470EA" w:rsidP="00D1288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470EA" w:rsidRDefault="004E1EB5" w:rsidP="00D1288B">
      <w:r w:rsidRPr="00C470EA">
        <w:rPr>
          <w:noProof/>
          <w:lang w:eastAsia="ru-RU"/>
        </w:rPr>
        <w:drawing>
          <wp:inline distT="0" distB="0" distL="0" distR="0">
            <wp:extent cx="3819525" cy="2865343"/>
            <wp:effectExtent l="0" t="0" r="0" b="0"/>
            <wp:docPr id="27" name="Рисунок 27" descr="F:\БасоваЛ.Н. лагерь\CAM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БасоваЛ.Н. лагерь\CAM000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6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0EA" w:rsidRDefault="006C12FC" w:rsidP="00D1288B">
      <w:r w:rsidRPr="006C12FC">
        <w:rPr>
          <w:noProof/>
          <w:lang w:eastAsia="ru-RU"/>
        </w:rPr>
        <w:lastRenderedPageBreak/>
        <w:drawing>
          <wp:inline distT="0" distB="0" distL="0" distR="0">
            <wp:extent cx="4171950" cy="3129726"/>
            <wp:effectExtent l="0" t="0" r="0" b="0"/>
            <wp:docPr id="29" name="Рисунок 29" descr="F:\БасоваЛ.Н. лагерь\CAM0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БасоваЛ.Н. лагерь\CAM000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100" cy="313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0EA" w:rsidRPr="00C470EA">
        <w:rPr>
          <w:noProof/>
          <w:lang w:eastAsia="ru-RU"/>
        </w:rPr>
        <w:drawing>
          <wp:inline distT="0" distB="0" distL="0" distR="0">
            <wp:extent cx="4114800" cy="3086100"/>
            <wp:effectExtent l="0" t="0" r="0" b="0"/>
            <wp:docPr id="28" name="Рисунок 28" descr="F:\БасоваЛ.Н. лагерь\IMG-201806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БасоваЛ.Н. лагерь\IMG-20180621-WA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947" cy="308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EB5" w:rsidRDefault="004E1EB5" w:rsidP="00D1288B"/>
    <w:p w:rsidR="0066580B" w:rsidRPr="0066580B" w:rsidRDefault="008C1B83" w:rsidP="0066580B">
      <w:pPr>
        <w:tabs>
          <w:tab w:val="left" w:pos="6590"/>
        </w:tabs>
        <w:rPr>
          <w:noProof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</w:t>
      </w:r>
      <w:proofErr w:type="spellStart"/>
      <w:r w:rsidR="004E1EB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Тетий</w:t>
      </w:r>
      <w:r w:rsidR="004E1EB5">
        <w:rPr>
          <w:noProof/>
          <w:lang w:eastAsia="ru-RU"/>
        </w:rPr>
        <w:t>На</w:t>
      </w:r>
      <w:bookmarkStart w:id="0" w:name="_GoBack"/>
      <w:bookmarkEnd w:id="0"/>
      <w:proofErr w:type="spellEnd"/>
      <w:r w:rsidR="0066580B" w:rsidRPr="0066580B">
        <w:rPr>
          <w:noProof/>
          <w:lang w:eastAsia="ru-RU"/>
        </w:rPr>
        <w:t xml:space="preserve"> протяжении всего времени уделяется пристальное внимание охране, укреплению и сохранению здоровья детей. Постоянно осуществлялся контроль над соблюдением личной гигиены детей. Игры на свежем воздухе, занятости, отдыха и оздоровления детей.</w:t>
      </w:r>
      <w:r w:rsidR="0066580B" w:rsidRPr="0066580B">
        <w:rPr>
          <w:i/>
          <w:noProof/>
          <w:lang w:eastAsia="ru-RU"/>
        </w:rPr>
        <w:t xml:space="preserve"> </w:t>
      </w:r>
      <w:r w:rsidR="0066580B" w:rsidRPr="0066580B">
        <w:rPr>
          <w:noProof/>
          <w:lang w:eastAsia="ru-RU"/>
        </w:rPr>
        <w:t>Ребята с удовольствием принимают участие во всех мероприятиях  пришкольной площадки,  в  результате  которых самые активные   ребята получают  призы и награды. </w:t>
      </w:r>
    </w:p>
    <w:p w:rsidR="0066580B" w:rsidRPr="0066580B" w:rsidRDefault="0066580B" w:rsidP="0066580B">
      <w:pPr>
        <w:tabs>
          <w:tab w:val="left" w:pos="6590"/>
        </w:tabs>
        <w:rPr>
          <w:noProof/>
          <w:lang w:eastAsia="ru-RU"/>
        </w:rPr>
      </w:pPr>
    </w:p>
    <w:p w:rsidR="0066580B" w:rsidRPr="0066580B" w:rsidRDefault="0066580B" w:rsidP="0066580B">
      <w:pPr>
        <w:tabs>
          <w:tab w:val="left" w:pos="6590"/>
        </w:tabs>
        <w:rPr>
          <w:noProof/>
          <w:lang w:eastAsia="ru-RU"/>
        </w:rPr>
      </w:pPr>
    </w:p>
    <w:p w:rsidR="008C1B83" w:rsidRDefault="008C1B83" w:rsidP="008C1B83">
      <w:pPr>
        <w:tabs>
          <w:tab w:val="left" w:pos="6590"/>
        </w:tabs>
      </w:pPr>
      <w:r>
        <w:rPr>
          <w:noProof/>
          <w:lang w:eastAsia="ru-RU"/>
        </w:rPr>
        <w:tab/>
      </w:r>
    </w:p>
    <w:sectPr w:rsidR="008C1B83" w:rsidSect="008116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288B"/>
    <w:rsid w:val="00055CCF"/>
    <w:rsid w:val="00133D51"/>
    <w:rsid w:val="001D03DF"/>
    <w:rsid w:val="002B0094"/>
    <w:rsid w:val="004E1EB5"/>
    <w:rsid w:val="005163E2"/>
    <w:rsid w:val="0066580B"/>
    <w:rsid w:val="006C12FC"/>
    <w:rsid w:val="008107A1"/>
    <w:rsid w:val="008116A1"/>
    <w:rsid w:val="008C1B83"/>
    <w:rsid w:val="00A35837"/>
    <w:rsid w:val="00C470EA"/>
    <w:rsid w:val="00C8532E"/>
    <w:rsid w:val="00D1288B"/>
    <w:rsid w:val="00DE573C"/>
    <w:rsid w:val="00E124EB"/>
    <w:rsid w:val="00E266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6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6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</cp:revision>
  <dcterms:created xsi:type="dcterms:W3CDTF">2018-06-21T05:26:00Z</dcterms:created>
  <dcterms:modified xsi:type="dcterms:W3CDTF">2018-07-11T02:51:00Z</dcterms:modified>
</cp:coreProperties>
</file>