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A0" w:rsidRDefault="00AE10A0" w:rsidP="00AE10A0">
      <w:pPr>
        <w:pStyle w:val="a3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Печатается издание с разрешения директора СШ № 1 Каримовой Г. К.</w:t>
      </w:r>
    </w:p>
    <w:p w:rsidR="00AE10A0" w:rsidRDefault="00AE10A0" w:rsidP="00AE10A0">
      <w:pPr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 Газета средней школы № 1                 октябрь 2017 год</w:t>
      </w:r>
      <w:r>
        <w:rPr>
          <w:sz w:val="24"/>
          <w:szCs w:val="32"/>
        </w:rPr>
        <w:t xml:space="preserve"> </w:t>
      </w:r>
    </w:p>
    <w:p w:rsidR="00AE10A0" w:rsidRPr="00AE10A0" w:rsidRDefault="00AE10A0" w:rsidP="00AE10A0">
      <w:pPr>
        <w:jc w:val="center"/>
        <w:rPr>
          <w:rFonts w:ascii="Monotype Corsiva" w:hAnsi="Monotype Corsiva"/>
          <w:b/>
          <w:bCs/>
          <w:color w:val="FFC000" w:themeColor="accent4"/>
          <w:sz w:val="180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Monotype Corsiva" w:hAnsi="Monotype Corsiva"/>
          <w:b/>
          <w:bCs/>
          <w:color w:val="FFC000" w:themeColor="accent4"/>
          <w:sz w:val="180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АЙНА</w:t>
      </w:r>
    </w:p>
    <w:p w:rsidR="00B01FAF" w:rsidRPr="00536297" w:rsidRDefault="000C46F3" w:rsidP="00B01FAF">
      <w:pPr>
        <w:jc w:val="center"/>
        <w:rPr>
          <w:rFonts w:ascii="Times New Roman" w:eastAsia="Gungsuh" w:hAnsi="Times New Roman" w:cs="Times New Roman"/>
          <w:b/>
          <w:i/>
          <w:sz w:val="36"/>
          <w:szCs w:val="36"/>
        </w:rPr>
      </w:pPr>
      <w:r w:rsidRPr="00536297">
        <w:rPr>
          <w:rFonts w:ascii="Times New Roman" w:eastAsia="Gungsuh" w:hAnsi="Times New Roman" w:cs="Times New Roman"/>
          <w:b/>
          <w:i/>
          <w:sz w:val="36"/>
          <w:szCs w:val="36"/>
        </w:rPr>
        <w:t>1 ОКТЯБРЯ - ДЕНЬ ПОЖИЛЫХ ЛЮДЕЙ.</w:t>
      </w:r>
    </w:p>
    <w:p w:rsidR="00B01FAF" w:rsidRPr="00536297" w:rsidRDefault="00B01FAF" w:rsidP="00B01FAF">
      <w:pPr>
        <w:rPr>
          <w:rFonts w:ascii="Times New Roman" w:eastAsia="Gungsuh" w:hAnsi="Times New Roman" w:cs="Times New Roman"/>
          <w:i/>
          <w:sz w:val="32"/>
          <w:szCs w:val="32"/>
        </w:rPr>
      </w:pPr>
      <w:r w:rsidRPr="00536297">
        <w:rPr>
          <w:rFonts w:ascii="Times New Roman" w:eastAsia="Gungsuh" w:hAnsi="Times New Roman" w:cs="Times New Roman"/>
          <w:i/>
          <w:sz w:val="32"/>
          <w:szCs w:val="32"/>
        </w:rPr>
        <w:t xml:space="preserve">В нашу школу </w:t>
      </w:r>
      <w:bookmarkStart w:id="0" w:name="_GoBack"/>
      <w:bookmarkEnd w:id="0"/>
      <w:r w:rsidRPr="00536297">
        <w:rPr>
          <w:rFonts w:ascii="Times New Roman" w:eastAsia="Gungsuh" w:hAnsi="Times New Roman" w:cs="Times New Roman"/>
          <w:i/>
          <w:sz w:val="32"/>
          <w:szCs w:val="32"/>
        </w:rPr>
        <w:t>были приглашены ветераны труда. Руководство школы вместе с учащимися в торжественной обстановке поздравили присутствующих гостей с их праздником. Ребята нашей школы для них подготовили концертную программу, в которой прозвучали любимые песни наших бабушек и дедушек.</w:t>
      </w:r>
    </w:p>
    <w:p w:rsidR="00512F50" w:rsidRPr="00536297" w:rsidRDefault="000C46F3">
      <w:pPr>
        <w:rPr>
          <w:i/>
        </w:rPr>
      </w:pPr>
      <w:r w:rsidRPr="00A52B01">
        <w:rPr>
          <w:noProof/>
          <w:lang w:eastAsia="ru-RU"/>
        </w:rPr>
        <w:drawing>
          <wp:inline distT="0" distB="0" distL="0" distR="0" wp14:anchorId="21A8CBD4" wp14:editId="63A05696">
            <wp:extent cx="5940425" cy="4455011"/>
            <wp:effectExtent l="0" t="0" r="3175" b="3175"/>
            <wp:docPr id="1" name="Рисунок 1" descr="E:\Фотографии  День пожилых\SAM_3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графии  День пожилых\SAM_38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F50" w:rsidRPr="00536297" w:rsidSect="00536297">
      <w:pgSz w:w="11906" w:h="16838"/>
      <w:pgMar w:top="851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2"/>
    <w:rsid w:val="000C46F3"/>
    <w:rsid w:val="00512F50"/>
    <w:rsid w:val="00536297"/>
    <w:rsid w:val="00AE10A0"/>
    <w:rsid w:val="00B01FAF"/>
    <w:rsid w:val="00E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AC49-1E03-4BBC-9873-6FAF7CB8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2017-10-12T10:19:00Z</dcterms:created>
  <dcterms:modified xsi:type="dcterms:W3CDTF">2017-10-25T08:01:00Z</dcterms:modified>
</cp:coreProperties>
</file>